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RELIGIA – podręczniki 202</w:t>
      </w:r>
      <w:r>
        <w:rPr>
          <w:rFonts w:cs="Times New Roman" w:ascii="Times New Roman" w:hAnsi="Times New Roman"/>
          <w:b/>
          <w:sz w:val="32"/>
          <w:szCs w:val="32"/>
        </w:rPr>
        <w:t>1</w:t>
      </w:r>
      <w:r>
        <w:rPr>
          <w:rFonts w:cs="Times New Roman" w:ascii="Times New Roman" w:hAnsi="Times New Roman"/>
          <w:b/>
          <w:sz w:val="32"/>
          <w:szCs w:val="32"/>
        </w:rPr>
        <w:t>/202</w:t>
      </w:r>
      <w:r>
        <w:rPr>
          <w:rFonts w:cs="Times New Roman" w:ascii="Times New Roman" w:hAnsi="Times New Roman"/>
          <w:b/>
          <w:sz w:val="32"/>
          <w:szCs w:val="32"/>
        </w:rPr>
        <w:t>2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Klasa I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–</w:t>
      </w:r>
      <w:r>
        <w:rPr>
          <w:rFonts w:cs="Times New Roman" w:ascii="Times New Roman" w:hAnsi="Times New Roman"/>
          <w:color w:val="000000"/>
          <w:sz w:val="24"/>
          <w:szCs w:val="24"/>
          <w:shd w:fill="FAFAFA" w:val="clear"/>
        </w:rPr>
        <w:t>„Poznaję Boży świat”, ks. K. Mielnicki, E. Kondrak, J. Snopek,</w:t>
      </w:r>
      <w:r>
        <w:rPr>
          <w:rFonts w:cs="Times New Roman" w:ascii="Times New Roman" w:hAnsi="Times New Roman"/>
          <w:color w:val="000000"/>
          <w:sz w:val="28"/>
          <w:szCs w:val="28"/>
          <w:shd w:fill="FAFAFA" w:val="clear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Wydawnictwo: Jedność, Kielce 2020 (podręcznik i zeszyt ćwiczeń w jednym)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AZ-11-01/18-KI-4/20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Klasa II –„Odkrywam Królestwo Boże” - podręcznik do religii dla klasy II szkoły podstawowej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Autorzy: ks. dr K. Mielnicki,  E. Kondrak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Wydawnictwo: Jedność 2021, Kielce (podręcznik i zeszyt ćwiczeń w jednym)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Numer w trakcie rejestracji – aktualna informacja na stronie wydawnictwa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Klasa III – „Jezus jest z nami” - podręcznik do religii dla klasy trzeciej szkoły podstawowej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Autorzy J. Czerkawski, E. Kondrak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Wydawnictwo: Jedność, Kielce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„Jezus jest z nami” - zeszyt ćwiczeń do religii dla klasy III szkoły podstawowej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Autorzy: D. Kurpiński, J. Snopek, J. Czerkawski, E. Kondrak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Wydawnictwo: Jedność, Kielce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AZ-13-01/12-KI-4/13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Klasa IV – „Miejsca pełne BOGActw”- podręcznik do religii dla klasy IV szkoły podstawowej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Autorzy: K. Mielnicki, E. Kondrak, B. Nosek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Wydawnictwo: Jedność, Kielce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„Miejsca pełne BOGActw” - zeszyt ćwiczeń do religii dla klasy III szkoły podstawowej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Wydawnictwo Jedność Kielce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AZ-21-02/12-KI-1/12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Klasa V </w:t>
      </w:r>
      <w:r>
        <w:rPr>
          <w:sz w:val="24"/>
          <w:szCs w:val="24"/>
        </w:rPr>
        <w:t xml:space="preserve">– </w:t>
      </w:r>
      <w:r>
        <w:rPr>
          <w:rFonts w:cs="Times New Roman" w:ascii="Times New Roman" w:hAnsi="Times New Roman"/>
          <w:color w:val="000000"/>
          <w:sz w:val="24"/>
          <w:szCs w:val="24"/>
          <w:shd w:fill="FAFAFA" w:val="clear"/>
        </w:rPr>
        <w:t xml:space="preserve"> „Szczęśliwi, którzy szukają prawdy”, ks. K. Mielnicki, E. Kondrak,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Wydawnictwo: Jedność Kielce 2020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Bez zeszytu ćwiczeń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AZ-21-01/20-KI-2/20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Klasa VI – „Szczęśliwi, którzy odkrywają piękno” - podręcznik do religii dla klasy VI szkoły podstawowej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Autorzy: ks. dr  K. Mielnicki, E. Kondrak,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Wydawnictwo: Jedność Kielce 2021 </w:t>
      </w:r>
      <w:bookmarkStart w:id="0" w:name="_GoBack"/>
      <w:bookmarkEnd w:id="0"/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Bez zeszytu ćwiczeń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AZ-22-01/20-KI-4/21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Klasa VII – „Błogosławieni, którzy szukają Jezusa” - podręcznik do religii dla VII klasy szkoły podstawowej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Autorzy: ks. K. Mielnicki, E. Kondrak, E. Parszewska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Wydawnictwo: Jedność Kielce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Bez zeszytu ćwiczeń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AZ-31-01/13-KI-3/13 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Klasa VIII – „Błogosławieni, którzy ufają Jezusowi” - podręcznik do religii dla VIII klasy szkoły podstawowej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Autorzy: ks. K. Mielnicki, E. Kondrak, E. Parszewska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Wydawnictwo: Jedność Kielce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Bez zeszytu ćwiczeń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AZ-32-01/13-KI-4/14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d27c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ed27c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LibreOffice/7.2.0.4$Windows_X86_64 LibreOffice_project/9a9c6381e3f7a62afc1329bd359cc48accb6435b</Application>
  <AppVersion>15.0000</AppVersion>
  <Pages>2</Pages>
  <Words>267</Words>
  <Characters>1677</Characters>
  <CharactersWithSpaces>1921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2020-04-28T19:58:00Z</dcterms:created>
  <dc:creator>Wlasciciel</dc:creator>
  <dc:description/>
  <dc:language>pl-PL</dc:language>
  <cp:lastModifiedBy/>
  <dcterms:modified xsi:type="dcterms:W3CDTF">2021-08-25T19:20:23Z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